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2" w:rsidRPr="003F04A2" w:rsidRDefault="003F04A2" w:rsidP="003F04A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04A2">
        <w:rPr>
          <w:b/>
          <w:bCs/>
          <w:sz w:val="24"/>
          <w:szCs w:val="24"/>
        </w:rPr>
        <w:t>ESTUDO DIRIGIDO</w:t>
      </w:r>
    </w:p>
    <w:p w:rsidR="003F04A2" w:rsidRPr="003F04A2" w:rsidRDefault="003F04A2" w:rsidP="003F04A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04A2">
        <w:rPr>
          <w:b/>
          <w:bCs/>
          <w:sz w:val="24"/>
          <w:szCs w:val="24"/>
        </w:rPr>
        <w:t xml:space="preserve">AULA </w:t>
      </w:r>
      <w:proofErr w:type="gramStart"/>
      <w:r w:rsidRPr="003F04A2">
        <w:rPr>
          <w:b/>
          <w:bCs/>
          <w:sz w:val="24"/>
          <w:szCs w:val="24"/>
        </w:rPr>
        <w:t>4</w:t>
      </w:r>
      <w:proofErr w:type="gramEnd"/>
    </w:p>
    <w:p w:rsidR="003F04A2" w:rsidRDefault="003F04A2" w:rsidP="003F04A2">
      <w:pPr>
        <w:spacing w:after="0"/>
        <w:jc w:val="both"/>
        <w:rPr>
          <w:sz w:val="24"/>
          <w:szCs w:val="24"/>
        </w:rPr>
      </w:pPr>
    </w:p>
    <w:p w:rsidR="003F04A2" w:rsidRPr="003F04A2" w:rsidRDefault="003F04A2" w:rsidP="003F04A2">
      <w:pPr>
        <w:jc w:val="both"/>
        <w:rPr>
          <w:sz w:val="24"/>
          <w:szCs w:val="24"/>
        </w:rPr>
      </w:pPr>
      <w:r w:rsidRPr="003F04A2">
        <w:rPr>
          <w:sz w:val="24"/>
          <w:szCs w:val="24"/>
        </w:rPr>
        <w:t xml:space="preserve">Vamos começar agora a preparação do seu sermão no texto que lhe foi designado na primeira carta do apóstolo João. O primeiro passo na sua preparação é que você conheça bem o livro que vai pregar. Sendo assim, siga os seguintes passos abaixo. Para fazer esse exercício você precisará, pelo menos, de três tipos de livros: um bom comentário em </w:t>
      </w:r>
      <w:proofErr w:type="gramStart"/>
      <w:r w:rsidRPr="003F04A2">
        <w:rPr>
          <w:sz w:val="24"/>
          <w:szCs w:val="24"/>
        </w:rPr>
        <w:t>1</w:t>
      </w:r>
      <w:proofErr w:type="gramEnd"/>
      <w:r w:rsidRPr="003F04A2">
        <w:rPr>
          <w:sz w:val="24"/>
          <w:szCs w:val="24"/>
        </w:rPr>
        <w:t xml:space="preserve"> João, um bom livro de introdução ao Novo Testamento, um bom livro de Teologia do Novo Testamento.</w:t>
      </w:r>
    </w:p>
    <w:p w:rsidR="003F04A2" w:rsidRPr="003F04A2" w:rsidRDefault="003F04A2" w:rsidP="003F04A2">
      <w:pPr>
        <w:jc w:val="both"/>
        <w:rPr>
          <w:sz w:val="24"/>
          <w:szCs w:val="24"/>
        </w:rPr>
      </w:pPr>
    </w:p>
    <w:p w:rsidR="003F04A2" w:rsidRPr="00497C17" w:rsidRDefault="003F04A2" w:rsidP="00497C17">
      <w:pPr>
        <w:spacing w:after="0"/>
        <w:jc w:val="both"/>
        <w:rPr>
          <w:b/>
          <w:bCs/>
          <w:sz w:val="24"/>
          <w:szCs w:val="24"/>
        </w:rPr>
      </w:pPr>
      <w:r w:rsidRPr="00497C17">
        <w:rPr>
          <w:b/>
          <w:bCs/>
          <w:sz w:val="24"/>
          <w:szCs w:val="24"/>
        </w:rPr>
        <w:t xml:space="preserve">A. Leia a primeira carta de João, por inteiro, em três traduções diferentes (Revista </w:t>
      </w:r>
      <w:proofErr w:type="gramStart"/>
      <w:r w:rsidRPr="00497C17">
        <w:rPr>
          <w:b/>
          <w:bCs/>
          <w:sz w:val="24"/>
          <w:szCs w:val="24"/>
        </w:rPr>
        <w:t>e</w:t>
      </w:r>
      <w:proofErr w:type="gramEnd"/>
    </w:p>
    <w:p w:rsidR="003F04A2" w:rsidRPr="00497C17" w:rsidRDefault="003F04A2" w:rsidP="00497C17">
      <w:pPr>
        <w:spacing w:after="0"/>
        <w:jc w:val="both"/>
        <w:rPr>
          <w:b/>
          <w:bCs/>
          <w:sz w:val="24"/>
          <w:szCs w:val="24"/>
        </w:rPr>
      </w:pPr>
      <w:proofErr w:type="gramStart"/>
      <w:r w:rsidRPr="00497C17">
        <w:rPr>
          <w:b/>
          <w:bCs/>
          <w:sz w:val="24"/>
          <w:szCs w:val="24"/>
        </w:rPr>
        <w:t>Corrigida, Almeida 21, e Nova Versão Transformadora)</w:t>
      </w:r>
      <w:proofErr w:type="gramEnd"/>
      <w:r w:rsidRPr="00497C17">
        <w:rPr>
          <w:b/>
          <w:bCs/>
          <w:sz w:val="24"/>
          <w:szCs w:val="24"/>
        </w:rPr>
        <w:t>. Iden</w:t>
      </w:r>
      <w:r w:rsidR="005E5A22" w:rsidRPr="00497C17">
        <w:rPr>
          <w:b/>
          <w:bCs/>
          <w:sz w:val="24"/>
          <w:szCs w:val="24"/>
        </w:rPr>
        <w:t>ti</w:t>
      </w:r>
      <w:r w:rsidRPr="00497C17">
        <w:rPr>
          <w:b/>
          <w:bCs/>
          <w:sz w:val="24"/>
          <w:szCs w:val="24"/>
        </w:rPr>
        <w:t>fique os versos que são</w:t>
      </w:r>
    </w:p>
    <w:p w:rsidR="003F04A2" w:rsidRDefault="003F04A2" w:rsidP="00497C17">
      <w:pPr>
        <w:spacing w:after="0"/>
        <w:jc w:val="both"/>
        <w:rPr>
          <w:b/>
          <w:bCs/>
          <w:sz w:val="24"/>
          <w:szCs w:val="24"/>
        </w:rPr>
      </w:pPr>
      <w:proofErr w:type="gramStart"/>
      <w:r w:rsidRPr="00497C17">
        <w:rPr>
          <w:b/>
          <w:bCs/>
          <w:sz w:val="24"/>
          <w:szCs w:val="24"/>
        </w:rPr>
        <w:t>traduzidos</w:t>
      </w:r>
      <w:proofErr w:type="gramEnd"/>
      <w:r w:rsidRPr="00497C17">
        <w:rPr>
          <w:b/>
          <w:bCs/>
          <w:sz w:val="24"/>
          <w:szCs w:val="24"/>
        </w:rPr>
        <w:t xml:space="preserve"> de maneira difer</w:t>
      </w:r>
      <w:r w:rsidR="005E5A22" w:rsidRPr="00497C17">
        <w:rPr>
          <w:b/>
          <w:bCs/>
          <w:sz w:val="24"/>
          <w:szCs w:val="24"/>
        </w:rPr>
        <w:t>ente. As diferenças alteram a ma</w:t>
      </w:r>
      <w:r w:rsidRPr="00497C17">
        <w:rPr>
          <w:b/>
          <w:bCs/>
          <w:sz w:val="24"/>
          <w:szCs w:val="24"/>
        </w:rPr>
        <w:t>neira de se entender o texto?</w:t>
      </w:r>
    </w:p>
    <w:p w:rsidR="00497C17" w:rsidRPr="00497C17" w:rsidRDefault="00497C17" w:rsidP="00497C17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 </w:t>
      </w:r>
      <w:r>
        <w:rPr>
          <w:sz w:val="24"/>
          <w:szCs w:val="24"/>
        </w:rPr>
        <w:t>Não há grandes diferenças, contudo, facilita o estudo hermenêutico e uma melhor compreensão do texto. De fato, para o expositor é necessário ter mais de uma tradução.</w:t>
      </w:r>
    </w:p>
    <w:p w:rsidR="003F04A2" w:rsidRPr="003F04A2" w:rsidRDefault="003F04A2" w:rsidP="00497C17">
      <w:pPr>
        <w:spacing w:after="0"/>
        <w:jc w:val="both"/>
        <w:rPr>
          <w:sz w:val="24"/>
          <w:szCs w:val="24"/>
        </w:rPr>
      </w:pPr>
    </w:p>
    <w:p w:rsidR="00555602" w:rsidRPr="00555602" w:rsidRDefault="003F04A2" w:rsidP="00555602">
      <w:pPr>
        <w:spacing w:after="0"/>
        <w:jc w:val="both"/>
        <w:rPr>
          <w:b/>
          <w:bCs/>
          <w:sz w:val="24"/>
          <w:szCs w:val="24"/>
        </w:rPr>
      </w:pPr>
      <w:r w:rsidRPr="00497C17">
        <w:rPr>
          <w:b/>
          <w:bCs/>
          <w:sz w:val="24"/>
          <w:szCs w:val="24"/>
        </w:rPr>
        <w:t xml:space="preserve">B. Familiarize-se com o panorama histórico da carta (aspectos sociais, </w:t>
      </w:r>
      <w:proofErr w:type="gramStart"/>
      <w:r w:rsidRPr="00497C17">
        <w:rPr>
          <w:b/>
          <w:bCs/>
          <w:sz w:val="24"/>
          <w:szCs w:val="24"/>
        </w:rPr>
        <w:t>geográficos,</w:t>
      </w:r>
      <w:proofErr w:type="gramEnd"/>
      <w:r w:rsidRPr="00497C17">
        <w:rPr>
          <w:b/>
          <w:bCs/>
          <w:sz w:val="24"/>
          <w:szCs w:val="24"/>
        </w:rPr>
        <w:t>políticos). Identifique quem eram os leitores originais e a data de composição da carta. O</w:t>
      </w:r>
      <w:r w:rsidR="005E5A22" w:rsidRPr="00497C17">
        <w:rPr>
          <w:b/>
          <w:bCs/>
          <w:sz w:val="24"/>
          <w:szCs w:val="24"/>
        </w:rPr>
        <w:t xml:space="preserve"> </w:t>
      </w:r>
      <w:r w:rsidRPr="00497C17">
        <w:rPr>
          <w:b/>
          <w:bCs/>
          <w:sz w:val="24"/>
          <w:szCs w:val="24"/>
        </w:rPr>
        <w:t>que estava acontecendo na região onde viviam os leitores originais naquele período?</w:t>
      </w:r>
      <w:r w:rsidR="00555602">
        <w:rPr>
          <w:b/>
          <w:bCs/>
          <w:sz w:val="24"/>
          <w:szCs w:val="24"/>
        </w:rPr>
        <w:t xml:space="preserve"> </w:t>
      </w:r>
      <w:r w:rsidR="00555602" w:rsidRPr="00555602">
        <w:rPr>
          <w:b/>
          <w:bCs/>
          <w:sz w:val="24"/>
          <w:szCs w:val="24"/>
        </w:rPr>
        <w:t>C. Qual é a mensagem central da carta? Como os diferentes assuntos tratados em cada</w:t>
      </w:r>
      <w:r w:rsidR="00555602">
        <w:rPr>
          <w:b/>
          <w:bCs/>
          <w:sz w:val="24"/>
          <w:szCs w:val="24"/>
        </w:rPr>
        <w:t xml:space="preserve"> </w:t>
      </w:r>
      <w:r w:rsidR="00555602" w:rsidRPr="00555602">
        <w:rPr>
          <w:b/>
          <w:bCs/>
          <w:sz w:val="24"/>
          <w:szCs w:val="24"/>
        </w:rPr>
        <w:t>capítulo contribuem para a construção do argumento geral da carta?</w:t>
      </w:r>
      <w:r w:rsidR="00555602">
        <w:rPr>
          <w:b/>
          <w:bCs/>
          <w:sz w:val="24"/>
          <w:szCs w:val="24"/>
        </w:rPr>
        <w:t xml:space="preserve"> </w:t>
      </w:r>
      <w:r w:rsidR="00555602" w:rsidRPr="00555602">
        <w:rPr>
          <w:b/>
          <w:bCs/>
          <w:sz w:val="24"/>
          <w:szCs w:val="24"/>
        </w:rPr>
        <w:t>D. Quais são os principais temas teológicos tratados na carta?</w:t>
      </w:r>
    </w:p>
    <w:p w:rsidR="003F04A2" w:rsidRPr="00497C17" w:rsidRDefault="003F04A2" w:rsidP="00497C17">
      <w:pPr>
        <w:jc w:val="both"/>
        <w:rPr>
          <w:b/>
          <w:bCs/>
          <w:sz w:val="24"/>
          <w:szCs w:val="24"/>
        </w:rPr>
      </w:pPr>
    </w:p>
    <w:p w:rsidR="00555602" w:rsidRDefault="00F8479C" w:rsidP="00555602">
      <w:pPr>
        <w:pStyle w:val="NormalWeb"/>
        <w:jc w:val="both"/>
      </w:pPr>
      <w:r>
        <w:t xml:space="preserve">R: As tradições antigas associam a literatura a </w:t>
      </w:r>
      <w:proofErr w:type="spellStart"/>
      <w:r>
        <w:t>Éfeso</w:t>
      </w:r>
      <w:proofErr w:type="spellEnd"/>
      <w:r>
        <w:t xml:space="preserve">, partindo da Ásia Menor. Policarpo, </w:t>
      </w:r>
      <w:proofErr w:type="gramStart"/>
      <w:r>
        <w:t>um seguidos</w:t>
      </w:r>
      <w:proofErr w:type="gramEnd"/>
      <w:r>
        <w:t xml:space="preserve"> do apostolo João, disse que viveu e morreu em </w:t>
      </w:r>
      <w:proofErr w:type="spellStart"/>
      <w:r>
        <w:t>Éfeso</w:t>
      </w:r>
      <w:proofErr w:type="spellEnd"/>
      <w:r>
        <w:t xml:space="preserve">. Sua datação consta entre os anos 70-90, A falta de reflexo de perseguição nas epistolas provavelmente se encaixaria melhor no período anterior à </w:t>
      </w:r>
      <w:proofErr w:type="spellStart"/>
      <w:r>
        <w:t>Dominiciano</w:t>
      </w:r>
      <w:proofErr w:type="spellEnd"/>
      <w:r>
        <w:t>. Há elem</w:t>
      </w:r>
      <w:r w:rsidR="007E702A">
        <w:t>e</w:t>
      </w:r>
      <w:r>
        <w:t xml:space="preserve">ntos na carta onde o apostolo </w:t>
      </w:r>
      <w:r w:rsidR="007E702A">
        <w:t>parece estar combatendo as heresia</w:t>
      </w:r>
      <w:r>
        <w:t>s gnósticas</w:t>
      </w:r>
      <w:r w:rsidR="007E702A">
        <w:t xml:space="preserve">, alguns estudiosos argumentam que </w:t>
      </w:r>
      <w:proofErr w:type="gramStart"/>
      <w:r w:rsidR="007E702A">
        <w:t>1</w:t>
      </w:r>
      <w:proofErr w:type="gramEnd"/>
      <w:r w:rsidR="007E702A">
        <w:t xml:space="preserve"> Jo 5:5-9 como um indicação de que o gnosticismo é do tipo </w:t>
      </w:r>
      <w:proofErr w:type="spellStart"/>
      <w:r w:rsidR="007E702A">
        <w:t>cerintiano</w:t>
      </w:r>
      <w:proofErr w:type="spellEnd"/>
      <w:r w:rsidR="007E702A">
        <w:t xml:space="preserve">. Já </w:t>
      </w:r>
      <w:proofErr w:type="gramStart"/>
      <w:r w:rsidR="007E702A">
        <w:t>o conteúdo da carta podemos citar</w:t>
      </w:r>
      <w:proofErr w:type="gramEnd"/>
      <w:r w:rsidR="007E702A">
        <w:t>: A</w:t>
      </w:r>
      <w:r w:rsidR="001A5937">
        <w:t xml:space="preserve"> </w:t>
      </w:r>
      <w:r w:rsidR="007E702A">
        <w:t xml:space="preserve">natureza da comunhão com o Filho, vida consagrada a Deus, o cristão em comunhão com Cristo. </w:t>
      </w:r>
      <w:r w:rsidR="00555602">
        <w:t>Em relação aos temas da carta podemos citar: I. Prólogo: A Encarnação do Verbo (1.1-4)  II. Comunhão: Motivada por Deus (1.5–2.17); III. O ensino dos Falsos Mestres (2.18-27); IV. Esperança Escatológica: Motivo para uma Vida Santa no Presente (2.28–3.10); V. O Amor é a Base da Segurança (3.11-24); VI. Falsos Mestres: Discernimento dos Falsos Espíritos (4.1-6); VII. Amor: Essencial para Santificação (4.7-21); VIII. Fé: Segurança nos nossos Corações (5.1-12); IX. Conclusão (5.13-21).</w:t>
      </w:r>
    </w:p>
    <w:p w:rsidR="00F8479C" w:rsidRPr="003F04A2" w:rsidRDefault="00F8479C" w:rsidP="005E5A22">
      <w:pPr>
        <w:jc w:val="both"/>
        <w:rPr>
          <w:sz w:val="24"/>
          <w:szCs w:val="24"/>
        </w:rPr>
      </w:pPr>
    </w:p>
    <w:p w:rsidR="003F04A2" w:rsidRPr="00555602" w:rsidRDefault="003F04A2" w:rsidP="00555602">
      <w:pPr>
        <w:spacing w:after="0"/>
        <w:jc w:val="both"/>
        <w:rPr>
          <w:b/>
          <w:bCs/>
          <w:sz w:val="24"/>
          <w:szCs w:val="24"/>
        </w:rPr>
      </w:pPr>
    </w:p>
    <w:p w:rsidR="00BA1078" w:rsidRPr="00555602" w:rsidRDefault="00BA1078" w:rsidP="00555602">
      <w:pPr>
        <w:spacing w:after="0"/>
        <w:jc w:val="both"/>
        <w:rPr>
          <w:b/>
          <w:bCs/>
          <w:sz w:val="24"/>
          <w:szCs w:val="24"/>
        </w:rPr>
      </w:pPr>
    </w:p>
    <w:sectPr w:rsidR="00BA1078" w:rsidRPr="00555602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04A2"/>
    <w:rsid w:val="00101409"/>
    <w:rsid w:val="001A5937"/>
    <w:rsid w:val="00307FC1"/>
    <w:rsid w:val="003F04A2"/>
    <w:rsid w:val="00497C17"/>
    <w:rsid w:val="00555602"/>
    <w:rsid w:val="005E5A22"/>
    <w:rsid w:val="007E702A"/>
    <w:rsid w:val="00B814A9"/>
    <w:rsid w:val="00BA1078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2021-05-06T14:54:00Z</dcterms:created>
  <dcterms:modified xsi:type="dcterms:W3CDTF">2021-05-08T23:33:00Z</dcterms:modified>
</cp:coreProperties>
</file>